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68" w:rsidRPr="00ED42C1" w:rsidRDefault="00435893" w:rsidP="00ED42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</w:t>
      </w:r>
      <w:bookmarkStart w:id="0" w:name="_GoBack"/>
      <w:bookmarkEnd w:id="0"/>
      <w:r w:rsidR="000A1568" w:rsidRPr="00ED42C1">
        <w:rPr>
          <w:rFonts w:ascii="Times New Roman" w:hAnsi="Times New Roman"/>
          <w:sz w:val="28"/>
          <w:szCs w:val="28"/>
        </w:rPr>
        <w:t>КОНТРОЛЬНЫ</w:t>
      </w:r>
      <w:r>
        <w:rPr>
          <w:rFonts w:ascii="Times New Roman" w:hAnsi="Times New Roman"/>
          <w:sz w:val="28"/>
          <w:szCs w:val="28"/>
        </w:rPr>
        <w:t>Х</w:t>
      </w:r>
      <w:r w:rsidR="000A1568" w:rsidRPr="00ED42C1">
        <w:rPr>
          <w:rFonts w:ascii="Times New Roman" w:hAnsi="Times New Roman"/>
          <w:sz w:val="28"/>
          <w:szCs w:val="28"/>
        </w:rPr>
        <w:t xml:space="preserve"> РАБОТ ДЛЯ СТУДЕНТОВ ЗАОЧНОЙ ФОРМЫ ОБУЧЕНИЯ</w:t>
      </w:r>
    </w:p>
    <w:p w:rsidR="000A1568" w:rsidRPr="00ED42C1" w:rsidRDefault="000A1568" w:rsidP="00ED42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A1568" w:rsidRPr="00ED42C1" w:rsidRDefault="000A1568" w:rsidP="00ED42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2C1">
        <w:rPr>
          <w:rFonts w:ascii="Times New Roman" w:eastAsia="Calibri" w:hAnsi="Times New Roman"/>
          <w:b/>
          <w:sz w:val="28"/>
          <w:szCs w:val="28"/>
        </w:rPr>
        <w:t>Вариант № 1</w:t>
      </w:r>
    </w:p>
    <w:p w:rsidR="00ED42C1" w:rsidRPr="00ED42C1" w:rsidRDefault="00ED42C1" w:rsidP="00ED42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A1568" w:rsidRPr="00ED42C1" w:rsidRDefault="000A1568" w:rsidP="00ED42C1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Требования, предъявляемые к качеству зерна государственными стандартами.</w:t>
      </w:r>
    </w:p>
    <w:p w:rsidR="000A1568" w:rsidRPr="00ED42C1" w:rsidRDefault="000A1568" w:rsidP="00ED42C1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Основные процессы технологических схем, точки отбора проб зерна, полупродуктов, готовой продукции и отходов для анализа, периодичность.</w:t>
      </w:r>
    </w:p>
    <w:p w:rsidR="000A1568" w:rsidRPr="00ED42C1" w:rsidRDefault="000A1568" w:rsidP="00ED42C1">
      <w:pPr>
        <w:pStyle w:val="a3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Контроль приёмки и поступления зерна на перерабатывающие предприятия.</w:t>
      </w:r>
    </w:p>
    <w:p w:rsidR="00ED42C1" w:rsidRDefault="00ED42C1" w:rsidP="00ED42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D42C1" w:rsidRPr="00ED42C1" w:rsidRDefault="00ED42C1" w:rsidP="00ED42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2C1">
        <w:rPr>
          <w:rFonts w:ascii="Times New Roman" w:eastAsia="Calibri" w:hAnsi="Times New Roman"/>
          <w:b/>
          <w:sz w:val="28"/>
          <w:szCs w:val="28"/>
        </w:rPr>
        <w:t>Вариант № 2</w:t>
      </w:r>
    </w:p>
    <w:p w:rsidR="00ED42C1" w:rsidRPr="00ED42C1" w:rsidRDefault="00ED42C1" w:rsidP="00ED42C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A1568" w:rsidRPr="00ED42C1" w:rsidRDefault="000A1568" w:rsidP="00ED42C1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Общие методы оценки качества зерна: показатели свежести, стандартный метод определения влажности (в сравнении с другими методами); определение массовой доли примесей и заражённости вредителями хлебных запасов (в явной и срытой форме, поврежденности зерна).</w:t>
      </w:r>
    </w:p>
    <w:p w:rsidR="000A1568" w:rsidRPr="00ED42C1" w:rsidRDefault="000A1568" w:rsidP="00ED42C1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Масличность и методы её определения.</w:t>
      </w:r>
    </w:p>
    <w:p w:rsidR="000A1568" w:rsidRPr="00ED42C1" w:rsidRDefault="000A1568" w:rsidP="00ED42C1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 xml:space="preserve">Сравнительная характеристика используемых методик (исчерпывающая экстракция, рефрактометрический, метод </w:t>
      </w:r>
      <w:proofErr w:type="spellStart"/>
      <w:r w:rsidRPr="00ED42C1">
        <w:rPr>
          <w:rFonts w:ascii="Times New Roman" w:hAnsi="Times New Roman"/>
          <w:sz w:val="28"/>
          <w:szCs w:val="28"/>
        </w:rPr>
        <w:t>Рушковского</w:t>
      </w:r>
      <w:proofErr w:type="spellEnd"/>
      <w:r w:rsidRPr="00ED42C1">
        <w:rPr>
          <w:rFonts w:ascii="Times New Roman" w:hAnsi="Times New Roman"/>
          <w:sz w:val="28"/>
          <w:szCs w:val="28"/>
        </w:rPr>
        <w:t xml:space="preserve"> и др.).</w:t>
      </w:r>
    </w:p>
    <w:p w:rsidR="00ED42C1" w:rsidRPr="00ED42C1" w:rsidRDefault="00ED42C1" w:rsidP="00ED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42C1" w:rsidRPr="00ED42C1" w:rsidRDefault="00ED42C1" w:rsidP="00ED42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2C1">
        <w:rPr>
          <w:rFonts w:ascii="Times New Roman" w:eastAsia="Calibri" w:hAnsi="Times New Roman"/>
          <w:b/>
          <w:sz w:val="28"/>
          <w:szCs w:val="28"/>
        </w:rPr>
        <w:t>Вариант № 3</w:t>
      </w:r>
    </w:p>
    <w:p w:rsidR="00ED42C1" w:rsidRPr="00ED42C1" w:rsidRDefault="00ED42C1" w:rsidP="00ED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568" w:rsidRPr="00ED42C1" w:rsidRDefault="000A1568" w:rsidP="00ED42C1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Особенности определения основных показателей качества масличных семян: влажности, содержания сорной и масличной примеси.</w:t>
      </w:r>
    </w:p>
    <w:p w:rsidR="000A1568" w:rsidRPr="00ED42C1" w:rsidRDefault="000A1568" w:rsidP="00ED42C1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 xml:space="preserve">Специфичные методы оценки качества различных культур: кислотного числа масла в семенах подсолнечника, </w:t>
      </w:r>
      <w:proofErr w:type="spellStart"/>
      <w:r w:rsidRPr="00ED42C1">
        <w:rPr>
          <w:rFonts w:ascii="Times New Roman" w:hAnsi="Times New Roman"/>
          <w:sz w:val="28"/>
          <w:szCs w:val="28"/>
        </w:rPr>
        <w:t>опушённости</w:t>
      </w:r>
      <w:proofErr w:type="spellEnd"/>
      <w:r w:rsidRPr="00ED42C1">
        <w:rPr>
          <w:rFonts w:ascii="Times New Roman" w:hAnsi="Times New Roman"/>
          <w:sz w:val="28"/>
          <w:szCs w:val="28"/>
        </w:rPr>
        <w:t xml:space="preserve"> семян хлопчатника, </w:t>
      </w:r>
      <w:proofErr w:type="spellStart"/>
      <w:r w:rsidRPr="00ED42C1">
        <w:rPr>
          <w:rFonts w:ascii="Times New Roman" w:hAnsi="Times New Roman"/>
          <w:sz w:val="28"/>
          <w:szCs w:val="28"/>
        </w:rPr>
        <w:t>лузжистости</w:t>
      </w:r>
      <w:proofErr w:type="spellEnd"/>
      <w:r w:rsidRPr="00ED42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42C1">
        <w:rPr>
          <w:rFonts w:ascii="Times New Roman" w:hAnsi="Times New Roman"/>
          <w:sz w:val="28"/>
          <w:szCs w:val="28"/>
        </w:rPr>
        <w:t>кожурных</w:t>
      </w:r>
      <w:proofErr w:type="spellEnd"/>
      <w:r w:rsidRPr="00ED42C1">
        <w:rPr>
          <w:rFonts w:ascii="Times New Roman" w:hAnsi="Times New Roman"/>
          <w:sz w:val="28"/>
          <w:szCs w:val="28"/>
        </w:rPr>
        <w:t xml:space="preserve"> семян, содержания фосфолипидов и </w:t>
      </w:r>
      <w:proofErr w:type="spellStart"/>
      <w:r w:rsidRPr="00ED42C1">
        <w:rPr>
          <w:rFonts w:ascii="Times New Roman" w:hAnsi="Times New Roman"/>
          <w:sz w:val="28"/>
          <w:szCs w:val="28"/>
        </w:rPr>
        <w:t>неомыляемых</w:t>
      </w:r>
      <w:proofErr w:type="spellEnd"/>
      <w:r w:rsidRPr="00ED42C1">
        <w:rPr>
          <w:rFonts w:ascii="Times New Roman" w:hAnsi="Times New Roman"/>
          <w:sz w:val="28"/>
          <w:szCs w:val="28"/>
        </w:rPr>
        <w:t xml:space="preserve"> веществ.</w:t>
      </w:r>
    </w:p>
    <w:p w:rsidR="000A1568" w:rsidRPr="00ED42C1" w:rsidRDefault="000A1568" w:rsidP="00ED42C1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Контроль условий хранения мяса (температура, относительная влажность, продолжительность).</w:t>
      </w:r>
    </w:p>
    <w:p w:rsidR="00ED42C1" w:rsidRPr="00ED42C1" w:rsidRDefault="00ED42C1" w:rsidP="00ED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42C1" w:rsidRPr="00ED42C1" w:rsidRDefault="00ED42C1" w:rsidP="00ED42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2C1">
        <w:rPr>
          <w:rFonts w:ascii="Times New Roman" w:eastAsia="Calibri" w:hAnsi="Times New Roman"/>
          <w:b/>
          <w:sz w:val="28"/>
          <w:szCs w:val="28"/>
        </w:rPr>
        <w:t>Вариант № 4</w:t>
      </w:r>
    </w:p>
    <w:p w:rsidR="00ED42C1" w:rsidRPr="00ED42C1" w:rsidRDefault="00ED42C1" w:rsidP="00ED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568" w:rsidRPr="00ED42C1" w:rsidRDefault="000A1568" w:rsidP="00ED42C1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 xml:space="preserve">Контроль обвалки, </w:t>
      </w:r>
      <w:proofErr w:type="spellStart"/>
      <w:r w:rsidRPr="00ED42C1">
        <w:rPr>
          <w:rFonts w:ascii="Times New Roman" w:hAnsi="Times New Roman"/>
          <w:sz w:val="28"/>
          <w:szCs w:val="28"/>
        </w:rPr>
        <w:t>жиловки</w:t>
      </w:r>
      <w:proofErr w:type="spellEnd"/>
      <w:r w:rsidRPr="00ED42C1">
        <w:rPr>
          <w:rFonts w:ascii="Times New Roman" w:hAnsi="Times New Roman"/>
          <w:sz w:val="28"/>
          <w:szCs w:val="28"/>
        </w:rPr>
        <w:t>, резки.</w:t>
      </w:r>
    </w:p>
    <w:p w:rsidR="000A1568" w:rsidRPr="00ED42C1" w:rsidRDefault="000A1568" w:rsidP="00ED42C1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 xml:space="preserve">Учёт потерь мяса после </w:t>
      </w:r>
      <w:proofErr w:type="spellStart"/>
      <w:r w:rsidRPr="00ED42C1">
        <w:rPr>
          <w:rFonts w:ascii="Times New Roman" w:hAnsi="Times New Roman"/>
          <w:sz w:val="28"/>
          <w:szCs w:val="28"/>
        </w:rPr>
        <w:t>жиловки</w:t>
      </w:r>
      <w:proofErr w:type="spellEnd"/>
      <w:r w:rsidRPr="00ED42C1">
        <w:rPr>
          <w:rFonts w:ascii="Times New Roman" w:hAnsi="Times New Roman"/>
          <w:sz w:val="28"/>
          <w:szCs w:val="28"/>
        </w:rPr>
        <w:t>.</w:t>
      </w:r>
    </w:p>
    <w:p w:rsidR="000A1568" w:rsidRPr="00ED42C1" w:rsidRDefault="000A1568" w:rsidP="00ED42C1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42C1">
        <w:rPr>
          <w:rFonts w:ascii="Times New Roman" w:hAnsi="Times New Roman"/>
          <w:sz w:val="28"/>
          <w:szCs w:val="28"/>
        </w:rPr>
        <w:t xml:space="preserve">Контроль качественных показателей колбасных изделий, субпродуктов, мясных полуфабрикатов и мясных консервов: органолептических (внешний вид, цвет, вкус, запах, состояние поверхности, вид на разрезе, консистенции, форме); физико-химических (массовая доля </w:t>
      </w:r>
      <w:r w:rsidRPr="00ED42C1">
        <w:rPr>
          <w:rFonts w:ascii="Times New Roman" w:hAnsi="Times New Roman"/>
          <w:sz w:val="28"/>
          <w:szCs w:val="28"/>
        </w:rPr>
        <w:lastRenderedPageBreak/>
        <w:t>влаги, крахмала, нитрита и поваренной соли, остаточная активность кислой фосфатазы и другие в соответствии с нормативной документацией).</w:t>
      </w:r>
      <w:proofErr w:type="gramEnd"/>
    </w:p>
    <w:p w:rsidR="00ED42C1" w:rsidRPr="00ED42C1" w:rsidRDefault="00ED42C1" w:rsidP="00ED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568" w:rsidRPr="00ED42C1" w:rsidRDefault="000A1568" w:rsidP="00ED42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2C1">
        <w:rPr>
          <w:rFonts w:ascii="Times New Roman" w:eastAsia="Calibri" w:hAnsi="Times New Roman"/>
          <w:b/>
          <w:sz w:val="28"/>
          <w:szCs w:val="28"/>
        </w:rPr>
        <w:t xml:space="preserve">Вариант № </w:t>
      </w:r>
      <w:r w:rsidR="00ED42C1" w:rsidRPr="00ED42C1">
        <w:rPr>
          <w:rFonts w:ascii="Times New Roman" w:eastAsia="Calibri" w:hAnsi="Times New Roman"/>
          <w:b/>
          <w:sz w:val="28"/>
          <w:szCs w:val="28"/>
        </w:rPr>
        <w:t>5</w:t>
      </w:r>
    </w:p>
    <w:p w:rsidR="00ED42C1" w:rsidRPr="00ED42C1" w:rsidRDefault="00ED42C1" w:rsidP="00ED42C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:rsidR="000A1568" w:rsidRPr="00ED42C1" w:rsidRDefault="000A1568" w:rsidP="00ED42C1">
      <w:pPr>
        <w:pStyle w:val="a3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Контроль качества молока.</w:t>
      </w:r>
    </w:p>
    <w:p w:rsidR="000A1568" w:rsidRPr="00ED42C1" w:rsidRDefault="000A1568" w:rsidP="00ED42C1">
      <w:pPr>
        <w:pStyle w:val="a3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Получение молока, его возможные пороки, их предупреждение и устранение.</w:t>
      </w:r>
    </w:p>
    <w:p w:rsidR="000A1568" w:rsidRPr="00ED42C1" w:rsidRDefault="000A1568" w:rsidP="00ED42C1">
      <w:pPr>
        <w:pStyle w:val="a3"/>
        <w:numPr>
          <w:ilvl w:val="0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Определение качества молока на ферме.</w:t>
      </w:r>
    </w:p>
    <w:p w:rsidR="00ED42C1" w:rsidRPr="00ED42C1" w:rsidRDefault="00ED42C1" w:rsidP="00ED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42C1" w:rsidRPr="00ED42C1" w:rsidRDefault="00ED42C1" w:rsidP="00ED42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2C1">
        <w:rPr>
          <w:rFonts w:ascii="Times New Roman" w:eastAsia="Calibri" w:hAnsi="Times New Roman"/>
          <w:b/>
          <w:sz w:val="28"/>
          <w:szCs w:val="28"/>
        </w:rPr>
        <w:t>Вариант № 6</w:t>
      </w:r>
    </w:p>
    <w:p w:rsidR="00ED42C1" w:rsidRPr="00ED42C1" w:rsidRDefault="00ED42C1" w:rsidP="00ED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568" w:rsidRPr="00ED42C1" w:rsidRDefault="000A1568" w:rsidP="00ED42C1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Отбор и хранение проб молока.</w:t>
      </w:r>
    </w:p>
    <w:p w:rsidR="000A1568" w:rsidRPr="00ED42C1" w:rsidRDefault="000A1568" w:rsidP="00ED42C1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Органолептическая оценка молока (цвет, консистенция, вкус и запах), условия проведения анализа.</w:t>
      </w:r>
    </w:p>
    <w:p w:rsidR="000A1568" w:rsidRPr="00ED42C1" w:rsidRDefault="000A1568" w:rsidP="00ED42C1">
      <w:pPr>
        <w:pStyle w:val="a3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42C1">
        <w:rPr>
          <w:rFonts w:ascii="Times New Roman" w:hAnsi="Times New Roman"/>
          <w:sz w:val="28"/>
          <w:szCs w:val="28"/>
        </w:rPr>
        <w:t>Определение физико-химических показателей (жирность, механическая загрязнённость, температура, плотность, кислотность, микробиологические показатели).</w:t>
      </w:r>
      <w:proofErr w:type="gramEnd"/>
    </w:p>
    <w:p w:rsidR="00ED42C1" w:rsidRPr="00ED42C1" w:rsidRDefault="00ED42C1" w:rsidP="00ED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42C1" w:rsidRPr="00ED42C1" w:rsidRDefault="00ED42C1" w:rsidP="00ED42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2C1">
        <w:rPr>
          <w:rFonts w:ascii="Times New Roman" w:eastAsia="Calibri" w:hAnsi="Times New Roman"/>
          <w:b/>
          <w:sz w:val="28"/>
          <w:szCs w:val="28"/>
        </w:rPr>
        <w:t>Вариант № 7</w:t>
      </w:r>
    </w:p>
    <w:p w:rsidR="00ED42C1" w:rsidRPr="00ED42C1" w:rsidRDefault="00ED42C1" w:rsidP="00ED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568" w:rsidRPr="00ED42C1" w:rsidRDefault="000A1568" w:rsidP="00ED42C1">
      <w:pPr>
        <w:pStyle w:val="a3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Показатель содержания соматических клеток, его значение и определение.</w:t>
      </w:r>
      <w:r w:rsidR="00ED42C1" w:rsidRPr="00ED42C1">
        <w:rPr>
          <w:rFonts w:ascii="Times New Roman" w:hAnsi="Times New Roman"/>
          <w:sz w:val="28"/>
          <w:szCs w:val="28"/>
        </w:rPr>
        <w:t xml:space="preserve"> </w:t>
      </w:r>
      <w:r w:rsidRPr="00ED42C1">
        <w:rPr>
          <w:rFonts w:ascii="Times New Roman" w:hAnsi="Times New Roman"/>
          <w:sz w:val="28"/>
          <w:szCs w:val="28"/>
        </w:rPr>
        <w:t>Особенности определения кислотности по Тернеру и содержания жира в молоке.</w:t>
      </w:r>
    </w:p>
    <w:p w:rsidR="000A1568" w:rsidRPr="00ED42C1" w:rsidRDefault="000A1568" w:rsidP="00ED42C1">
      <w:pPr>
        <w:pStyle w:val="a3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 xml:space="preserve">Первичная обработка молока (фильтрование, охлаждение, нагревание, сепарирование или отстаивание сливок, </w:t>
      </w:r>
      <w:proofErr w:type="spellStart"/>
      <w:r w:rsidRPr="00ED42C1">
        <w:rPr>
          <w:rFonts w:ascii="Times New Roman" w:hAnsi="Times New Roman"/>
          <w:sz w:val="28"/>
          <w:szCs w:val="28"/>
        </w:rPr>
        <w:t>термизация</w:t>
      </w:r>
      <w:proofErr w:type="spellEnd"/>
      <w:r w:rsidRPr="00ED42C1">
        <w:rPr>
          <w:rFonts w:ascii="Times New Roman" w:hAnsi="Times New Roman"/>
          <w:sz w:val="28"/>
          <w:szCs w:val="28"/>
        </w:rPr>
        <w:t xml:space="preserve"> и пастеризация, хранение).</w:t>
      </w:r>
    </w:p>
    <w:p w:rsidR="000A1568" w:rsidRPr="00ED42C1" w:rsidRDefault="000A1568" w:rsidP="00ED42C1">
      <w:pPr>
        <w:pStyle w:val="a3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42C1">
        <w:rPr>
          <w:rFonts w:ascii="Times New Roman" w:hAnsi="Times New Roman"/>
          <w:sz w:val="28"/>
          <w:szCs w:val="28"/>
        </w:rPr>
        <w:t>Контроль качества кисломолочных продуктов (простокваша, кефир, кумыс, сметана, творог, творожные изделия), сыра, масла, мороженного и молочных консервов и технологических процессов их производства.</w:t>
      </w:r>
      <w:proofErr w:type="gramEnd"/>
    </w:p>
    <w:p w:rsidR="00157349" w:rsidRPr="00ED42C1" w:rsidRDefault="00157349" w:rsidP="00ED4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42C1" w:rsidRPr="00ED42C1" w:rsidRDefault="00ED42C1" w:rsidP="00ED42C1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D42C1">
        <w:rPr>
          <w:rFonts w:ascii="Times New Roman" w:eastAsia="Calibri" w:hAnsi="Times New Roman"/>
          <w:b/>
          <w:sz w:val="28"/>
          <w:szCs w:val="28"/>
        </w:rPr>
        <w:t xml:space="preserve">Вариант № </w:t>
      </w:r>
      <w:r w:rsidRPr="00ED42C1">
        <w:rPr>
          <w:rFonts w:ascii="Times New Roman" w:eastAsia="Calibri" w:hAnsi="Times New Roman"/>
          <w:b/>
          <w:sz w:val="28"/>
          <w:szCs w:val="28"/>
        </w:rPr>
        <w:t>8</w:t>
      </w:r>
    </w:p>
    <w:p w:rsidR="00ED42C1" w:rsidRPr="00ED42C1" w:rsidRDefault="00ED42C1" w:rsidP="00ED42C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:rsidR="00ED42C1" w:rsidRPr="00ED42C1" w:rsidRDefault="00ED42C1" w:rsidP="00ED42C1">
      <w:pPr>
        <w:pStyle w:val="a3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Оценка качества натуральных мясных полуфабрикатов, фарша мясного натурального, овощей, фаршированных мясным фаршем, панированных и рубленых полуфабрикаты из мяса птицы, полуфабрикатов из рыбы.</w:t>
      </w:r>
    </w:p>
    <w:p w:rsidR="00ED42C1" w:rsidRPr="00ED42C1" w:rsidRDefault="00ED42C1" w:rsidP="00ED42C1">
      <w:pPr>
        <w:pStyle w:val="a3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Методы определения показателей качества продукции. Органолептическая оценка качества продукции.</w:t>
      </w:r>
    </w:p>
    <w:p w:rsidR="00ED42C1" w:rsidRPr="00ED42C1" w:rsidRDefault="00ED42C1" w:rsidP="00ED42C1">
      <w:pPr>
        <w:pStyle w:val="a3"/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D42C1">
        <w:rPr>
          <w:rFonts w:ascii="Times New Roman" w:hAnsi="Times New Roman"/>
          <w:sz w:val="28"/>
          <w:szCs w:val="28"/>
        </w:rPr>
        <w:t>Определение физико-химических и микробиологических показателей качества продукции. Требования к приему и хранению сырья, пищевых продуктов.</w:t>
      </w:r>
    </w:p>
    <w:sectPr w:rsidR="00ED42C1" w:rsidRPr="00ED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C28"/>
    <w:multiLevelType w:val="hybridMultilevel"/>
    <w:tmpl w:val="99B40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6DF1"/>
    <w:multiLevelType w:val="hybridMultilevel"/>
    <w:tmpl w:val="13D40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D4FCA"/>
    <w:multiLevelType w:val="hybridMultilevel"/>
    <w:tmpl w:val="94284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02617"/>
    <w:multiLevelType w:val="hybridMultilevel"/>
    <w:tmpl w:val="118805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835720"/>
    <w:multiLevelType w:val="hybridMultilevel"/>
    <w:tmpl w:val="7166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C4DB8"/>
    <w:multiLevelType w:val="hybridMultilevel"/>
    <w:tmpl w:val="97F41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5217"/>
    <w:multiLevelType w:val="hybridMultilevel"/>
    <w:tmpl w:val="1D06B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E790B"/>
    <w:multiLevelType w:val="hybridMultilevel"/>
    <w:tmpl w:val="EB34E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24404"/>
    <w:multiLevelType w:val="hybridMultilevel"/>
    <w:tmpl w:val="0D7237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1EC0074"/>
    <w:multiLevelType w:val="hybridMultilevel"/>
    <w:tmpl w:val="118805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6250CA0"/>
    <w:multiLevelType w:val="hybridMultilevel"/>
    <w:tmpl w:val="0D7237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6481C94"/>
    <w:multiLevelType w:val="hybridMultilevel"/>
    <w:tmpl w:val="118805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2F3348D"/>
    <w:multiLevelType w:val="hybridMultilevel"/>
    <w:tmpl w:val="65586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1"/>
  </w:num>
  <w:num w:numId="5">
    <w:abstractNumId w:val="10"/>
  </w:num>
  <w:num w:numId="6">
    <w:abstractNumId w:val="5"/>
  </w:num>
  <w:num w:numId="7">
    <w:abstractNumId w:val="12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68"/>
    <w:rsid w:val="000A1568"/>
    <w:rsid w:val="00157349"/>
    <w:rsid w:val="00264BAC"/>
    <w:rsid w:val="002D5925"/>
    <w:rsid w:val="003D0F23"/>
    <w:rsid w:val="00435893"/>
    <w:rsid w:val="00671BE0"/>
    <w:rsid w:val="006B03B4"/>
    <w:rsid w:val="007E6096"/>
    <w:rsid w:val="0086541D"/>
    <w:rsid w:val="008D4231"/>
    <w:rsid w:val="009237F6"/>
    <w:rsid w:val="00A7090D"/>
    <w:rsid w:val="00D54F74"/>
    <w:rsid w:val="00E9303E"/>
    <w:rsid w:val="00ED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A156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A156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A156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A156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2020-10-02T06:22:00Z</dcterms:created>
  <dcterms:modified xsi:type="dcterms:W3CDTF">2020-10-02T06:58:00Z</dcterms:modified>
</cp:coreProperties>
</file>